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Heading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7CF96774" w14:textId="07F38803" w:rsidR="009C4C86" w:rsidRPr="00C55DAA" w:rsidRDefault="00AC3801" w:rsidP="00C55DAA">
      <w:pPr>
        <w:pStyle w:val="Heading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tbl>
      <w:tblPr>
        <w:tblStyle w:val="LightGrid-Accent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9033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2608B2E7" w:rsidR="00AC3801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6DBC62C6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1.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要求对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点评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进行分享</w:t>
            </w:r>
          </w:p>
          <w:p w14:paraId="6F26284F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2.系统提示消费者选择分享点评的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途径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，包括分享给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和分享到</w:t>
            </w:r>
            <w:proofErr w:type="spellStart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qq</w:t>
            </w:r>
            <w:proofErr w:type="spellEnd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，微信，微博</w:t>
            </w:r>
          </w:p>
          <w:p w14:paraId="25E54B92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3.1 消费者选择分享给好友</w:t>
            </w:r>
          </w:p>
          <w:p w14:paraId="6890F707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系统显示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好友列表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，请求消费者选择好友</w:t>
            </w:r>
          </w:p>
          <w:p w14:paraId="1C61C354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消费者选择分享的好友</w:t>
            </w:r>
          </w:p>
          <w:p w14:paraId="6D8F23B0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消费者选择分享到</w:t>
            </w:r>
            <w:proofErr w:type="spellStart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qq</w:t>
            </w:r>
            <w:proofErr w:type="spellEnd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，微信，微博</w:t>
            </w:r>
          </w:p>
          <w:p w14:paraId="2758FD4B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系统跳转到消费者选择</w:t>
            </w:r>
            <w:bookmarkStart w:id="1" w:name="OLE_LINK48"/>
            <w:bookmarkStart w:id="2" w:name="OLE_LINK49"/>
            <w:r w:rsidRPr="00F44CCA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的分享平台</w:t>
            </w:r>
            <w:bookmarkEnd w:id="1"/>
            <w:bookmarkEnd w:id="2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</w:t>
            </w:r>
          </w:p>
          <w:p w14:paraId="1BF9DE85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消费者在该平台确认分享</w:t>
            </w:r>
          </w:p>
          <w:p w14:paraId="5BDA579A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3.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系统提示成功</w:t>
            </w:r>
          </w:p>
          <w:p w14:paraId="75675E68" w14:textId="625F8D21" w:rsidR="00AC3801" w:rsidRPr="00762955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4.  系统显示完成分享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23922BD9" w:rsidR="00AC3801" w:rsidRPr="00762955" w:rsidRDefault="0002294A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bookmarkStart w:id="3" w:name="OLE_LINK50"/>
            <w:bookmarkStart w:id="4" w:name="OLE_LINK51"/>
            <w:r>
              <w:rPr>
                <w:rFonts w:asciiTheme="minorEastAsia" w:eastAsiaTheme="minorEastAsia" w:hAnsiTheme="minorEastAsia" w:cs="Times New Roman"/>
                <w:b w:val="0"/>
              </w:rPr>
              <w:t>消费者，</w:t>
            </w:r>
            <w:r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  <w:r>
              <w:rPr>
                <w:rFonts w:asciiTheme="minorEastAsia" w:eastAsiaTheme="minorEastAsia" w:hAnsiTheme="minorEastAsia" w:cs="Times New Roman"/>
                <w:b w:val="0"/>
              </w:rPr>
              <w:t>，</w:t>
            </w:r>
            <w:r w:rsidR="00F5026A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  <w:bookmarkEnd w:id="3"/>
            <w:bookmarkEnd w:id="4"/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557E00A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消费者</w:t>
            </w:r>
          </w:p>
          <w:p w14:paraId="39C7A036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</w:p>
          <w:p w14:paraId="64AFAFFC" w14:textId="77777777" w:rsidR="00AC3801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</w:p>
          <w:p w14:paraId="5771ADEA" w14:textId="42FF540D" w:rsidR="00BC3CA0" w:rsidRPr="00762955" w:rsidRDefault="00BC3CA0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好友</w:t>
            </w:r>
          </w:p>
        </w:tc>
      </w:tr>
      <w:tr w:rsidR="00C1215D" w:rsidRPr="00762955" w14:paraId="62CBB0F1" w14:textId="77777777" w:rsidTr="00CD2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CF7ED97" w14:textId="77777777" w:rsidR="0021402E" w:rsidRDefault="0021402E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途径</w:t>
            </w:r>
            <w:r>
              <w:rPr>
                <w:rFonts w:asciiTheme="minorEastAsia" w:hAnsiTheme="minorEastAsia" w:cs="Times New Roman"/>
              </w:rPr>
              <w:t>：</w:t>
            </w:r>
            <w:r>
              <w:rPr>
                <w:rFonts w:asciiTheme="minorEastAsia" w:hAnsiTheme="minorEastAsia" w:cs="Times New Roman" w:hint="eastAsia"/>
              </w:rPr>
              <w:t>只有</w:t>
            </w:r>
            <w:r>
              <w:rPr>
                <w:rFonts w:asciiTheme="minorEastAsia" w:hAnsiTheme="minorEastAsia" w:cs="Times New Roman"/>
              </w:rPr>
              <w:t>状态没有行为</w:t>
            </w:r>
          </w:p>
          <w:p w14:paraId="7A1048C6" w14:textId="74C6DB51" w:rsidR="003776E9" w:rsidRPr="00762955" w:rsidRDefault="003776E9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776E9">
              <w:rPr>
                <w:rFonts w:asciiTheme="minorEastAsia" w:hAnsiTheme="minorEastAsia" w:cs="Times New Roman" w:hint="eastAsia"/>
              </w:rPr>
              <w:t>分享</w:t>
            </w:r>
            <w:r w:rsidRPr="003776E9">
              <w:rPr>
                <w:rFonts w:asciiTheme="minorEastAsia" w:hAnsiTheme="minorEastAsia" w:cs="Times New Roman"/>
              </w:rPr>
              <w:t>平台：</w:t>
            </w:r>
            <w:r w:rsidRPr="003776E9">
              <w:rPr>
                <w:rFonts w:asciiTheme="minorEastAsia" w:hAnsiTheme="minorEastAsia" w:cs="Times New Roman" w:hint="eastAsia"/>
              </w:rPr>
              <w:t>系统</w:t>
            </w:r>
            <w:r w:rsidRPr="003776E9">
              <w:rPr>
                <w:rFonts w:asciiTheme="minorEastAsia" w:hAnsiTheme="minorEastAsia" w:cs="Times New Roman"/>
              </w:rPr>
              <w:t>外的对象，</w:t>
            </w:r>
            <w:r w:rsidRPr="003776E9">
              <w:rPr>
                <w:rFonts w:asciiTheme="minorEastAsia" w:hAnsiTheme="minorEastAsia" w:cs="Times New Roman" w:hint="eastAsia"/>
              </w:rPr>
              <w:t>只有</w:t>
            </w:r>
            <w:r w:rsidRPr="003776E9">
              <w:rPr>
                <w:rFonts w:asciiTheme="minorEastAsia" w:hAnsiTheme="minorEastAsia" w:cs="Times New Roman"/>
              </w:rPr>
              <w:t>状态没有</w:t>
            </w:r>
            <w:r w:rsidRPr="003776E9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5CEBABAF" w14:textId="77777777" w:rsidTr="004226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1B83F5D8" w:rsidR="0045583D" w:rsidRPr="00560471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560471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7336A9C2" w14:textId="77777777" w:rsidR="0045583D" w:rsidRPr="00560471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560471">
              <w:rPr>
                <w:rFonts w:asciiTheme="minorEastAsia" w:hAnsiTheme="minorEastAsia" w:cs="Times New Roman"/>
              </w:rPr>
              <w:t>用例描述</w:t>
            </w:r>
          </w:p>
          <w:p w14:paraId="20993B56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560471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1861F45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016A696B" w14:textId="77777777" w:rsidR="00560471" w:rsidRPr="00D1271F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3. 消费者要求查看该菜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>品的</w:t>
            </w:r>
            <w:r w:rsidRPr="00D1271F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347F60A" w14:textId="6A5AEF0E" w:rsidR="00E62E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498520F6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1336BE4B" w14:textId="263B7C9B" w:rsidR="0045583D" w:rsidRPr="00762955" w:rsidRDefault="00307D06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5" w:name="OLE_LINK52"/>
            <w:bookmarkStart w:id="6" w:name="OLE_LINK53"/>
            <w:r>
              <w:rPr>
                <w:rFonts w:asciiTheme="minorEastAsia" w:hAnsiTheme="minorEastAsia" w:cs="Times New Roman"/>
              </w:rPr>
              <w:t>消费者、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信息、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</w:t>
            </w:r>
            <w:bookmarkEnd w:id="5"/>
            <w:bookmarkEnd w:id="6"/>
          </w:p>
        </w:tc>
        <w:tc>
          <w:tcPr>
            <w:tcW w:w="2040" w:type="dxa"/>
            <w:vMerge w:val="restart"/>
          </w:tcPr>
          <w:p w14:paraId="3DDC304A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6E86B2A4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7" w:name="OLE_LINK54"/>
            <w:r w:rsidRPr="00C272E8">
              <w:rPr>
                <w:rFonts w:asciiTheme="minorEastAsia" w:hAnsiTheme="minorEastAsia" w:cs="Times New Roman"/>
              </w:rPr>
              <w:t>消费者</w:t>
            </w:r>
          </w:p>
          <w:p w14:paraId="2C4C5BE2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菜品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</w:p>
          <w:p w14:paraId="458D686B" w14:textId="086DB5B6" w:rsidR="0045583D" w:rsidRPr="00762955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点评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  <w:bookmarkEnd w:id="7"/>
          </w:p>
        </w:tc>
      </w:tr>
      <w:tr w:rsidR="00C1215D" w:rsidRPr="00762955" w14:paraId="32265607" w14:textId="77777777" w:rsidTr="00BE11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6654D714" w14:textId="3DF13360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08EF9463" w14:textId="77777777" w:rsidTr="00F42A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7D9553F1" w:rsidR="0045583D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8" w:name="OLE_LINK27"/>
            <w:bookmarkStart w:id="9" w:name="OLE_LINK28"/>
            <w:r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8"/>
            <w:bookmarkEnd w:id="9"/>
          </w:p>
        </w:tc>
        <w:tc>
          <w:tcPr>
            <w:tcW w:w="3670" w:type="dxa"/>
            <w:vMerge w:val="restart"/>
          </w:tcPr>
          <w:p w14:paraId="705B2210" w14:textId="77777777" w:rsidR="0045583D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07C3FD4B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 xml:space="preserve">1. </w:t>
            </w:r>
            <w:r w:rsidRPr="006118A8">
              <w:rPr>
                <w:rFonts w:asciiTheme="minorEastAsia" w:hAnsiTheme="minorEastAsia" w:cs="Times New Roman"/>
                <w:u w:val="single"/>
              </w:rPr>
              <w:t>消费者</w:t>
            </w:r>
            <w:r w:rsidRPr="00AB0869">
              <w:rPr>
                <w:rFonts w:asciiTheme="minorEastAsia" w:hAnsiTheme="minorEastAsia" w:cs="Times New Roman"/>
              </w:rPr>
              <w:t>要求查看</w:t>
            </w:r>
            <w:r w:rsidRPr="006118A8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04D8CB90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2. 系统显示菜品信息</w:t>
            </w:r>
          </w:p>
          <w:p w14:paraId="0C061853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3. 消费者要求添加</w:t>
            </w:r>
            <w:r w:rsidRPr="006118A8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60DFE6CA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08A5CDE5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 w:hint="eastAsia"/>
              </w:rPr>
              <w:t xml:space="preserve">5. </w:t>
            </w:r>
            <w:r w:rsidRPr="00AB0869">
              <w:rPr>
                <w:rFonts w:asciiTheme="minorEastAsia" w:hAnsiTheme="minorEastAsia" w:cs="Times New Roman"/>
              </w:rPr>
              <w:t>消费者编写点评并确认</w:t>
            </w:r>
          </w:p>
          <w:p w14:paraId="0B127EC9" w14:textId="2E827666" w:rsidR="00E62E71" w:rsidRPr="00AB0869" w:rsidRDefault="00AB0869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5689FC00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706CDCF9" w14:textId="615BC7AB" w:rsidR="0045583D" w:rsidRPr="00762955" w:rsidRDefault="00B26F34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消费者、</w:t>
            </w: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信息、</w:t>
            </w: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2B2BE965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2ED56B49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</w:t>
            </w:r>
          </w:p>
          <w:p w14:paraId="4C819CEC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  <w:p w14:paraId="38ED76B3" w14:textId="236DD590" w:rsidR="0045583D" w:rsidRPr="00762955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</w:tr>
      <w:tr w:rsidR="00C1215D" w:rsidRPr="00762955" w14:paraId="48AD4B8B" w14:textId="77777777" w:rsidTr="00CC01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14ED7CE" w14:textId="4133B2B2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0" w:name="OLE_LINK25"/>
            <w:bookmarkStart w:id="11" w:name="OLE_LINK26"/>
            <w:r w:rsidRPr="00762955">
              <w:rPr>
                <w:rFonts w:asciiTheme="minorEastAsia" w:hAnsiTheme="minorEastAsia" w:cs="Times New Roman"/>
              </w:rPr>
              <w:t>摒弃对象</w:t>
            </w:r>
            <w:bookmarkEnd w:id="10"/>
            <w:bookmarkEnd w:id="11"/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C0172" w:rsidRPr="00762955" w14:paraId="3753B103" w14:textId="77777777" w:rsidTr="007458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4E47C47" w14:textId="77777777" w:rsidR="00D43872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</w:p>
          <w:p w14:paraId="018CE2F8" w14:textId="4C774324" w:rsidR="00CC0172" w:rsidRPr="00762955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131B71B0" w14:textId="77777777" w:rsidR="00CC0172" w:rsidRDefault="00CC0172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78007FBE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 xml:space="preserve">1. </w:t>
            </w:r>
            <w:r w:rsidRPr="003D7BB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C005A9">
              <w:rPr>
                <w:rFonts w:asciiTheme="minorEastAsia" w:hAnsiTheme="minorEastAsia" w:cs="Times New Roman"/>
              </w:rPr>
              <w:t>要求查看</w:t>
            </w:r>
            <w:r w:rsidRPr="003D7BB2">
              <w:rPr>
                <w:rFonts w:asciiTheme="minorEastAsia" w:hAnsiTheme="minorEastAsia" w:cs="Times New Roman"/>
                <w:u w:val="single"/>
              </w:rPr>
              <w:t>菜品</w:t>
            </w:r>
            <w:r w:rsidRPr="00C005A9">
              <w:rPr>
                <w:rFonts w:asciiTheme="minorEastAsia" w:hAnsiTheme="minorEastAsia" w:cs="Times New Roman"/>
              </w:rPr>
              <w:t>的</w:t>
            </w:r>
            <w:r w:rsidRPr="003D7BB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46319389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2. 系统显示点评信息</w:t>
            </w:r>
          </w:p>
          <w:p w14:paraId="76F5BDD1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3. </w:t>
            </w:r>
            <w:r w:rsidRPr="00C005A9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4C7FECF7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4. 系统提示消费者编写</w:t>
            </w:r>
            <w:r w:rsidRPr="003D7BB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62B2AB40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5. </w:t>
            </w:r>
            <w:r w:rsidRPr="00C005A9">
              <w:rPr>
                <w:rFonts w:asciiTheme="minorEastAsia" w:hAnsiTheme="minorEastAsia" w:cs="Times New Roman"/>
              </w:rPr>
              <w:t>消费者编写评价并确认</w:t>
            </w:r>
          </w:p>
          <w:p w14:paraId="14EBF8D9" w14:textId="7B60A930" w:rsidR="00E62E71" w:rsidRPr="00762955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392C43E3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3BB64B84" w14:textId="77C56E19" w:rsidR="00CC0172" w:rsidRPr="00762955" w:rsidRDefault="006D3443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2" w:name="OLE_LINK55"/>
            <w:r>
              <w:rPr>
                <w:rFonts w:asciiTheme="minorEastAsia" w:hAnsiTheme="minorEastAsia" w:cs="Times New Roman"/>
              </w:rPr>
              <w:t>消费者，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信息，</w:t>
            </w:r>
            <w:r>
              <w:rPr>
                <w:rFonts w:asciiTheme="minorEastAsia" w:hAnsiTheme="minorEastAsia" w:cs="Times New Roman" w:hint="eastAsia"/>
              </w:rPr>
              <w:t>评价</w:t>
            </w:r>
            <w:bookmarkEnd w:id="12"/>
          </w:p>
        </w:tc>
        <w:tc>
          <w:tcPr>
            <w:tcW w:w="2040" w:type="dxa"/>
            <w:vMerge w:val="restart"/>
          </w:tcPr>
          <w:p w14:paraId="72352019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7416902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/>
              </w:rPr>
              <w:t>消费者</w:t>
            </w:r>
          </w:p>
          <w:p w14:paraId="46E2A196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菜品</w:t>
            </w:r>
          </w:p>
          <w:p w14:paraId="34CB7423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点评</w:t>
            </w:r>
            <w:r w:rsidRPr="00E72D50">
              <w:rPr>
                <w:rFonts w:asciiTheme="minorEastAsia" w:hAnsiTheme="minorEastAsia" w:cs="Times New Roman"/>
              </w:rPr>
              <w:t>信息</w:t>
            </w:r>
          </w:p>
          <w:p w14:paraId="5B7BCC26" w14:textId="7C33307D" w:rsidR="00CC0172" w:rsidRPr="00762955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CC0172" w:rsidRPr="00762955" w14:paraId="6238798F" w14:textId="77777777" w:rsidTr="00F30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DFCFC73" w14:textId="77777777" w:rsidR="00CC0172" w:rsidRPr="00762955" w:rsidRDefault="00CC0172" w:rsidP="00DD414C">
            <w:pPr>
              <w:rPr>
                <w:rFonts w:ascii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D6DABF5" w14:textId="77777777" w:rsidR="00CC0172" w:rsidRPr="00762955" w:rsidRDefault="00CC0172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6AAA4D" w14:textId="5FD7FB89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C017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7E140CB5" w14:textId="77777777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Heading2"/>
        <w:rPr>
          <w:rFonts w:asciiTheme="minorEastAsia" w:eastAsiaTheme="minorEastAsia" w:hAnsiTheme="minorEastAsia" w:cs="Times New Roman"/>
        </w:rPr>
      </w:pPr>
      <w:bookmarkStart w:id="1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13"/>
    </w:p>
    <w:p w14:paraId="39665F14" w14:textId="33BF585E" w:rsidR="00DF56EE" w:rsidRPr="00762955" w:rsidRDefault="008E32A8" w:rsidP="00DF56EE">
      <w:pPr>
        <w:ind w:firstLineChars="200" w:firstLine="420"/>
        <w:rPr>
          <w:rFonts w:asciiTheme="minorEastAsia" w:hAnsiTheme="minorEastAsia"/>
        </w:rPr>
      </w:pPr>
      <w:r w:rsidRPr="008E32A8">
        <w:rPr>
          <w:rFonts w:asciiTheme="minorEastAsia" w:hAnsiTheme="minorEastAsia"/>
          <w:noProof/>
        </w:rPr>
        <w:drawing>
          <wp:inline distT="0" distB="0" distL="0" distR="0" wp14:anchorId="4EADE4EA" wp14:editId="7B030F81">
            <wp:extent cx="5270500" cy="333438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Heading2"/>
        <w:rPr>
          <w:rFonts w:asciiTheme="minorEastAsia" w:eastAsiaTheme="minorEastAsia" w:hAnsiTheme="minorEastAsia" w:cs="Times New Roman"/>
        </w:rPr>
      </w:pPr>
      <w:bookmarkStart w:id="1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14"/>
    </w:p>
    <w:p w14:paraId="0A109C7C" w14:textId="42E485ED" w:rsidR="00FF7330" w:rsidRPr="00762955" w:rsidRDefault="00066F22" w:rsidP="00DF56EE">
      <w:pPr>
        <w:ind w:firstLineChars="200" w:firstLine="420"/>
        <w:rPr>
          <w:rFonts w:asciiTheme="minorEastAsia" w:hAnsiTheme="minorEastAsia"/>
        </w:rPr>
      </w:pPr>
      <w:r w:rsidRPr="00066F22">
        <w:rPr>
          <w:rFonts w:asciiTheme="minorEastAsia" w:hAnsiTheme="minorEastAsia"/>
          <w:noProof/>
        </w:rPr>
        <w:drawing>
          <wp:inline distT="0" distB="0" distL="0" distR="0" wp14:anchorId="53F2C052" wp14:editId="259ADE3F">
            <wp:extent cx="5270500" cy="331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Heading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15" w:name="_Toc403676404"/>
      <w:r w:rsidRPr="00762955">
        <w:rPr>
          <w:rFonts w:asciiTheme="minorEastAsia" w:hAnsiTheme="minorEastAsia" w:cs="Times New Roman"/>
        </w:rPr>
        <w:t>行为模型</w:t>
      </w:r>
      <w:bookmarkEnd w:id="15"/>
    </w:p>
    <w:p w14:paraId="782940EC" w14:textId="276150DD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 w:hint="eastAsia"/>
        </w:rPr>
      </w:pPr>
      <w:bookmarkStart w:id="16" w:name="_Toc403676405"/>
      <w:r w:rsidRPr="00762955">
        <w:rPr>
          <w:rFonts w:asciiTheme="minorEastAsia" w:eastAsiaTheme="minorEastAsia" w:hAnsiTheme="minorEastAsia" w:cs="Times New Roman"/>
        </w:rPr>
        <w:t xml:space="preserve">3.1 </w:t>
      </w:r>
      <w:r w:rsidR="00332659">
        <w:rPr>
          <w:rFonts w:asciiTheme="minorEastAsia" w:eastAsiaTheme="minorEastAsia" w:hAnsiTheme="minorEastAsia" w:cs="Times New Roman" w:hint="eastAsia"/>
        </w:rPr>
        <w:t>详细</w:t>
      </w:r>
      <w:r w:rsidRPr="00762955">
        <w:rPr>
          <w:rFonts w:asciiTheme="minorEastAsia" w:eastAsiaTheme="minorEastAsia" w:hAnsiTheme="minorEastAsia" w:cs="Times New Roman"/>
        </w:rPr>
        <w:t>顺序图</w:t>
      </w:r>
      <w:bookmarkEnd w:id="16"/>
    </w:p>
    <w:p w14:paraId="678EA502" w14:textId="30DB7C8E" w:rsidR="00440423" w:rsidRPr="00762955" w:rsidRDefault="00705CB2" w:rsidP="00DF56EE">
      <w:pPr>
        <w:ind w:firstLineChars="200" w:firstLine="42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3F144CC" wp14:editId="5DA265F2">
            <wp:extent cx="4176390" cy="8860547"/>
            <wp:effectExtent l="0" t="0" r="0" b="4445"/>
            <wp:docPr id="13" name="Picture 13" descr="7-10的uxf/详细顺序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详细顺序图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722" cy="89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GoBack"/>
      <w:bookmarkEnd w:id="17"/>
      <w:r>
        <w:rPr>
          <w:rFonts w:asciiTheme="minorEastAsia" w:hAnsiTheme="minorEastAsia" w:hint="eastAsia"/>
          <w:noProof/>
        </w:rPr>
        <w:drawing>
          <wp:inline distT="0" distB="0" distL="0" distR="0" wp14:anchorId="549F09AB" wp14:editId="5DE4686A">
            <wp:extent cx="4178300" cy="8864600"/>
            <wp:effectExtent l="0" t="0" r="12700" b="0"/>
            <wp:docPr id="12" name="Picture 12" descr="7-10的uxf/详细顺序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7-10的uxf/详细顺序图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4A77" w14:textId="77777777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8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18"/>
    </w:p>
    <w:p w14:paraId="43E5512C" w14:textId="4F67ECFC" w:rsidR="001519C5" w:rsidRPr="00762955" w:rsidRDefault="008C57A8" w:rsidP="008C57A8">
      <w:pPr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给出主要用例的系统顺序图</w:t>
      </w:r>
    </w:p>
    <w:p w14:paraId="1C8B42A0" w14:textId="1F854A79" w:rsidR="005A202F" w:rsidRDefault="0060725D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4CC1FF59" w14:textId="6DAA3351" w:rsidR="003B0237" w:rsidRPr="00762955" w:rsidRDefault="008F61DA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1B0E244" wp14:editId="6A3AD27F">
            <wp:extent cx="5257800" cy="8115300"/>
            <wp:effectExtent l="0" t="0" r="0" b="12700"/>
            <wp:docPr id="3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4385" w14:textId="661E1028" w:rsidR="00C11FDA" w:rsidRPr="00762955" w:rsidRDefault="0060725D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024679E2" w14:textId="2ACA0CDD" w:rsidR="005A202F" w:rsidRPr="00762955" w:rsidRDefault="001F15C6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08CD694" wp14:editId="60A81211">
            <wp:extent cx="5270500" cy="6489700"/>
            <wp:effectExtent l="0" t="0" r="12700" b="12700"/>
            <wp:docPr id="5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CBE5" w14:textId="11EBB6F2" w:rsidR="003727AB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19" w:name="OLE_LINK56"/>
      <w:bookmarkStart w:id="20" w:name="OLE_LINK57"/>
      <w:r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57B00E7A" w14:textId="1DF569AA" w:rsidR="0060725D" w:rsidRDefault="001F15C6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37633EC" wp14:editId="4AA7AF1B">
            <wp:extent cx="5270500" cy="5930900"/>
            <wp:effectExtent l="0" t="0" r="12700" b="12700"/>
            <wp:docPr id="6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3F94" w14:textId="583FEEB3" w:rsidR="0060725D" w:rsidRPr="00762955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19"/>
    <w:bookmarkEnd w:id="20"/>
    <w:p w14:paraId="3870B27D" w14:textId="279BCECE" w:rsidR="00C11FDA" w:rsidRPr="00762955" w:rsidRDefault="001F15C6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07A1B14" wp14:editId="2EC0702A">
            <wp:extent cx="5270500" cy="8801100"/>
            <wp:effectExtent l="0" t="0" r="12700" b="12700"/>
            <wp:docPr id="11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E37A" w14:textId="77777777" w:rsidR="005251D6" w:rsidRPr="00762955" w:rsidRDefault="005251D6" w:rsidP="005251D6">
      <w:pPr>
        <w:pStyle w:val="Heading2"/>
        <w:rPr>
          <w:rFonts w:asciiTheme="minorEastAsia" w:eastAsiaTheme="minorEastAsia" w:hAnsiTheme="minorEastAsia" w:cs="Times New Roman"/>
        </w:rPr>
      </w:pPr>
      <w:bookmarkStart w:id="21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21"/>
    </w:p>
    <w:p w14:paraId="3C547AF7" w14:textId="77777777" w:rsidR="005251D6" w:rsidRPr="00762955" w:rsidRDefault="005251D6" w:rsidP="005251D6">
      <w:pPr>
        <w:ind w:firstLine="420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3F021FF7" w14:textId="77777777" w:rsidR="00CE31E4" w:rsidRDefault="00CE31E4" w:rsidP="00CE31E4"/>
    <w:p w14:paraId="3A0F35E1" w14:textId="56CECFB4" w:rsidR="00407A9E" w:rsidRPr="00CE31E4" w:rsidRDefault="001D1031" w:rsidP="00CE31E4">
      <w:r w:rsidRPr="001D1031">
        <w:rPr>
          <w:noProof/>
        </w:rPr>
        <w:drawing>
          <wp:inline distT="0" distB="0" distL="0" distR="0" wp14:anchorId="57031D15" wp14:editId="33CEB969">
            <wp:extent cx="5270500" cy="397129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7AF" w14:textId="77777777" w:rsidR="00AC43DF" w:rsidRPr="00762955" w:rsidRDefault="00AC43DF" w:rsidP="00AC43DF">
      <w:pPr>
        <w:pStyle w:val="Heading2"/>
        <w:rPr>
          <w:rFonts w:asciiTheme="minorEastAsia" w:eastAsiaTheme="minorEastAsia" w:hAnsiTheme="minorEastAsia" w:cs="Times New Roman"/>
        </w:rPr>
      </w:pPr>
      <w:bookmarkStart w:id="22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22"/>
    </w:p>
    <w:p w14:paraId="1958F51E" w14:textId="32B52A1F" w:rsidR="00AC43DF" w:rsidRPr="00762955" w:rsidRDefault="009A7754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sectPr w:rsidR="00AC43DF" w:rsidRPr="00762955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2294A"/>
    <w:rsid w:val="0004426F"/>
    <w:rsid w:val="00051BAB"/>
    <w:rsid w:val="00066F22"/>
    <w:rsid w:val="00067E48"/>
    <w:rsid w:val="00076390"/>
    <w:rsid w:val="000A2CBC"/>
    <w:rsid w:val="000D1623"/>
    <w:rsid w:val="000D54B0"/>
    <w:rsid w:val="000D5C0D"/>
    <w:rsid w:val="000E4433"/>
    <w:rsid w:val="001032E3"/>
    <w:rsid w:val="0010756A"/>
    <w:rsid w:val="00110876"/>
    <w:rsid w:val="001519C5"/>
    <w:rsid w:val="00175C81"/>
    <w:rsid w:val="001A7BD9"/>
    <w:rsid w:val="001D1031"/>
    <w:rsid w:val="001F15C6"/>
    <w:rsid w:val="00212CB3"/>
    <w:rsid w:val="0021402E"/>
    <w:rsid w:val="00244FE2"/>
    <w:rsid w:val="002976A9"/>
    <w:rsid w:val="00307D06"/>
    <w:rsid w:val="00322762"/>
    <w:rsid w:val="00332659"/>
    <w:rsid w:val="003727AB"/>
    <w:rsid w:val="003776E9"/>
    <w:rsid w:val="003A0506"/>
    <w:rsid w:val="003A489D"/>
    <w:rsid w:val="003B0237"/>
    <w:rsid w:val="003C55EB"/>
    <w:rsid w:val="003D1528"/>
    <w:rsid w:val="003D2C04"/>
    <w:rsid w:val="003D7BB2"/>
    <w:rsid w:val="003F3D0A"/>
    <w:rsid w:val="00407A9E"/>
    <w:rsid w:val="00407EF2"/>
    <w:rsid w:val="00416367"/>
    <w:rsid w:val="00422696"/>
    <w:rsid w:val="00440423"/>
    <w:rsid w:val="00447EA6"/>
    <w:rsid w:val="0045583D"/>
    <w:rsid w:val="004678AD"/>
    <w:rsid w:val="00484C9D"/>
    <w:rsid w:val="00494FF5"/>
    <w:rsid w:val="004E7630"/>
    <w:rsid w:val="00504824"/>
    <w:rsid w:val="00524D1B"/>
    <w:rsid w:val="005251D6"/>
    <w:rsid w:val="00532580"/>
    <w:rsid w:val="00560471"/>
    <w:rsid w:val="005644AC"/>
    <w:rsid w:val="005871C0"/>
    <w:rsid w:val="00593C6D"/>
    <w:rsid w:val="005A202F"/>
    <w:rsid w:val="005B375B"/>
    <w:rsid w:val="005D14C9"/>
    <w:rsid w:val="00601695"/>
    <w:rsid w:val="0060725D"/>
    <w:rsid w:val="006118A8"/>
    <w:rsid w:val="006254DF"/>
    <w:rsid w:val="00627318"/>
    <w:rsid w:val="00634B18"/>
    <w:rsid w:val="00642AC3"/>
    <w:rsid w:val="00670EC3"/>
    <w:rsid w:val="00674725"/>
    <w:rsid w:val="00690AC2"/>
    <w:rsid w:val="006D3443"/>
    <w:rsid w:val="00705CB2"/>
    <w:rsid w:val="00745812"/>
    <w:rsid w:val="00762955"/>
    <w:rsid w:val="0079556C"/>
    <w:rsid w:val="00803DA1"/>
    <w:rsid w:val="008553A3"/>
    <w:rsid w:val="008630FB"/>
    <w:rsid w:val="00871800"/>
    <w:rsid w:val="008B2304"/>
    <w:rsid w:val="008B24D2"/>
    <w:rsid w:val="008C57A8"/>
    <w:rsid w:val="008D66F1"/>
    <w:rsid w:val="008E32A8"/>
    <w:rsid w:val="008F61DA"/>
    <w:rsid w:val="0090339E"/>
    <w:rsid w:val="0093119D"/>
    <w:rsid w:val="009379E8"/>
    <w:rsid w:val="00945B9F"/>
    <w:rsid w:val="009A7754"/>
    <w:rsid w:val="009C4C86"/>
    <w:rsid w:val="009D5E37"/>
    <w:rsid w:val="009E3CBE"/>
    <w:rsid w:val="009F088C"/>
    <w:rsid w:val="00A3062D"/>
    <w:rsid w:val="00A50673"/>
    <w:rsid w:val="00A65C73"/>
    <w:rsid w:val="00AB0869"/>
    <w:rsid w:val="00AC3801"/>
    <w:rsid w:val="00AC43DF"/>
    <w:rsid w:val="00AE7713"/>
    <w:rsid w:val="00B26F34"/>
    <w:rsid w:val="00B65AFA"/>
    <w:rsid w:val="00B917A5"/>
    <w:rsid w:val="00BC3CA0"/>
    <w:rsid w:val="00BE117D"/>
    <w:rsid w:val="00C005A9"/>
    <w:rsid w:val="00C11FDA"/>
    <w:rsid w:val="00C1215D"/>
    <w:rsid w:val="00C14377"/>
    <w:rsid w:val="00C272E8"/>
    <w:rsid w:val="00C4366B"/>
    <w:rsid w:val="00C55DAA"/>
    <w:rsid w:val="00C56AB8"/>
    <w:rsid w:val="00C71543"/>
    <w:rsid w:val="00CB0831"/>
    <w:rsid w:val="00CC0172"/>
    <w:rsid w:val="00CC033D"/>
    <w:rsid w:val="00CD2464"/>
    <w:rsid w:val="00CE31E4"/>
    <w:rsid w:val="00CF2AC3"/>
    <w:rsid w:val="00D1271F"/>
    <w:rsid w:val="00D14F01"/>
    <w:rsid w:val="00D43872"/>
    <w:rsid w:val="00D809D5"/>
    <w:rsid w:val="00DA1EEA"/>
    <w:rsid w:val="00DF56EE"/>
    <w:rsid w:val="00E37E84"/>
    <w:rsid w:val="00E5629C"/>
    <w:rsid w:val="00E62E71"/>
    <w:rsid w:val="00E72D50"/>
    <w:rsid w:val="00E81036"/>
    <w:rsid w:val="00EA7888"/>
    <w:rsid w:val="00F25048"/>
    <w:rsid w:val="00F42A0A"/>
    <w:rsid w:val="00F44CCA"/>
    <w:rsid w:val="00F5026A"/>
    <w:rsid w:val="00F61CFB"/>
    <w:rsid w:val="00F76903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26F34"/>
    <w:pPr>
      <w:widowControl w:val="0"/>
      <w:jc w:val="both"/>
    </w:pPr>
    <w:rPr>
      <w:sz w:val="21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LightGrid-Accent5">
    <w:name w:val="Light Grid Accent 5"/>
    <w:basedOn w:val="TableNormal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E81036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CB0831"/>
    <w:rPr>
      <w:b/>
      <w:bCs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367</Words>
  <Characters>526</Characters>
  <Application>Microsoft Macintosh Word</Application>
  <DocSecurity>0</DocSecurity>
  <Lines>32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系统顺序图</vt:lpstr>
      <vt:lpstr>    3.2 顺序图</vt:lpstr>
      <vt:lpstr>    3.3 状态图</vt:lpstr>
      <vt:lpstr>    3.4 活动图</vt:lpstr>
    </vt:vector>
  </TitlesOfParts>
  <LinksUpToDate>false</LinksUpToDate>
  <CharactersWithSpaces>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menglin wang</cp:lastModifiedBy>
  <cp:revision>126</cp:revision>
  <dcterms:created xsi:type="dcterms:W3CDTF">2016-11-11T08:46:00Z</dcterms:created>
  <dcterms:modified xsi:type="dcterms:W3CDTF">2016-11-18T15:41:00Z</dcterms:modified>
</cp:coreProperties>
</file>